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53" w:rsidRDefault="00983453" w:rsidP="00983453">
      <w:pPr>
        <w:pStyle w:val="Tekstpodstawowywcity"/>
        <w:spacing w:after="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Załącznik do Zarządzenia nr 33/2018 </w:t>
      </w:r>
    </w:p>
    <w:p w:rsidR="00983453" w:rsidRPr="00D34D17" w:rsidRDefault="00983453" w:rsidP="00983453">
      <w:pPr>
        <w:pStyle w:val="Tekstpodstawowywcity"/>
        <w:spacing w:after="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 dnia 25 października 2018 roku</w:t>
      </w:r>
    </w:p>
    <w:p w:rsidR="00983453" w:rsidRDefault="00983453" w:rsidP="00983453">
      <w:pPr>
        <w:pStyle w:val="Tekstpodstawowywcity"/>
        <w:spacing w:after="0"/>
        <w:rPr>
          <w:b/>
          <w:sz w:val="22"/>
          <w:szCs w:val="22"/>
        </w:rPr>
      </w:pPr>
    </w:p>
    <w:p w:rsidR="00983453" w:rsidRDefault="00983453" w:rsidP="00983453">
      <w:pPr>
        <w:pStyle w:val="Tekstpodstawowywcity"/>
        <w:spacing w:after="0"/>
        <w:rPr>
          <w:b/>
          <w:sz w:val="22"/>
          <w:szCs w:val="22"/>
        </w:rPr>
      </w:pPr>
      <w:bookmarkStart w:id="0" w:name="_GoBack"/>
      <w:bookmarkEnd w:id="0"/>
    </w:p>
    <w:p w:rsidR="00983453" w:rsidRPr="00D34D17" w:rsidRDefault="00983453" w:rsidP="00983453">
      <w:pPr>
        <w:pStyle w:val="Tekstpodstawowywcity"/>
        <w:spacing w:after="0"/>
        <w:rPr>
          <w:b/>
          <w:sz w:val="22"/>
          <w:szCs w:val="22"/>
        </w:rPr>
      </w:pPr>
      <w:r w:rsidRPr="00D34D17">
        <w:rPr>
          <w:b/>
          <w:sz w:val="22"/>
          <w:szCs w:val="22"/>
        </w:rPr>
        <w:t xml:space="preserve">………………………………….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34D17">
        <w:rPr>
          <w:b/>
          <w:sz w:val="22"/>
          <w:szCs w:val="22"/>
        </w:rPr>
        <w:t>………………………………….</w:t>
      </w:r>
    </w:p>
    <w:p w:rsidR="00983453" w:rsidRPr="00D34D17" w:rsidRDefault="00983453" w:rsidP="00983453">
      <w:pPr>
        <w:pStyle w:val="Tekstpodstawowywcity"/>
        <w:spacing w:after="0"/>
        <w:rPr>
          <w:b/>
          <w:sz w:val="18"/>
          <w:szCs w:val="18"/>
        </w:rPr>
      </w:pPr>
      <w:r w:rsidRPr="00D34D17">
        <w:rPr>
          <w:b/>
          <w:sz w:val="18"/>
          <w:szCs w:val="18"/>
        </w:rPr>
        <w:t xml:space="preserve">(imię i nazwisko pracownika) </w:t>
      </w:r>
      <w:r w:rsidRPr="00D34D17">
        <w:rPr>
          <w:b/>
          <w:sz w:val="18"/>
          <w:szCs w:val="18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34D17">
        <w:rPr>
          <w:b/>
          <w:sz w:val="18"/>
          <w:szCs w:val="18"/>
        </w:rPr>
        <w:t>(miejscowość, data)</w:t>
      </w:r>
    </w:p>
    <w:p w:rsidR="00983453" w:rsidRDefault="00983453" w:rsidP="00983453">
      <w:pPr>
        <w:pStyle w:val="Tekstpodstawowywcity"/>
        <w:spacing w:after="0"/>
        <w:rPr>
          <w:b/>
          <w:sz w:val="22"/>
          <w:szCs w:val="22"/>
        </w:rPr>
      </w:pPr>
      <w:r w:rsidRPr="00D34D17">
        <w:rPr>
          <w:b/>
          <w:sz w:val="22"/>
          <w:szCs w:val="22"/>
        </w:rPr>
        <w:t>………………………………….</w:t>
      </w:r>
    </w:p>
    <w:p w:rsidR="00983453" w:rsidRPr="00D34D17" w:rsidRDefault="00983453" w:rsidP="00983453">
      <w:pPr>
        <w:pStyle w:val="Tekstpodstawowywcit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………………………………….</w:t>
      </w:r>
      <w:r w:rsidRPr="00D34D17">
        <w:rPr>
          <w:b/>
          <w:sz w:val="22"/>
          <w:szCs w:val="22"/>
        </w:rPr>
        <w:t xml:space="preserve"> </w:t>
      </w:r>
    </w:p>
    <w:p w:rsidR="00983453" w:rsidRPr="00D34D17" w:rsidRDefault="00983453" w:rsidP="00983453">
      <w:pPr>
        <w:pStyle w:val="Tekstpodstawowywcity"/>
        <w:spacing w:after="0"/>
        <w:rPr>
          <w:b/>
          <w:sz w:val="18"/>
          <w:szCs w:val="18"/>
        </w:rPr>
      </w:pPr>
      <w:r w:rsidRPr="00D34D17">
        <w:rPr>
          <w:b/>
          <w:sz w:val="18"/>
          <w:szCs w:val="18"/>
        </w:rPr>
        <w:t>(stanowisko)</w:t>
      </w:r>
    </w:p>
    <w:p w:rsidR="00983453" w:rsidRPr="00D34D17" w:rsidRDefault="00983453" w:rsidP="00983453">
      <w:pPr>
        <w:pStyle w:val="Tekstpodstawowywcity"/>
        <w:spacing w:after="0"/>
        <w:ind w:left="4956" w:firstLine="708"/>
        <w:rPr>
          <w:b/>
          <w:sz w:val="22"/>
          <w:szCs w:val="22"/>
        </w:rPr>
      </w:pPr>
      <w:r w:rsidRPr="00D34D17">
        <w:rPr>
          <w:b/>
          <w:sz w:val="22"/>
          <w:szCs w:val="22"/>
        </w:rPr>
        <w:t>………………………………….</w:t>
      </w:r>
    </w:p>
    <w:p w:rsidR="00983453" w:rsidRPr="00D34D17" w:rsidRDefault="00983453" w:rsidP="00983453">
      <w:pPr>
        <w:pStyle w:val="Tekstpodstawowywcity"/>
        <w:spacing w:after="0"/>
        <w:ind w:left="4956" w:firstLine="708"/>
        <w:rPr>
          <w:b/>
          <w:sz w:val="22"/>
          <w:szCs w:val="22"/>
        </w:rPr>
      </w:pPr>
      <w:r w:rsidRPr="00D34D17">
        <w:rPr>
          <w:b/>
          <w:sz w:val="22"/>
          <w:szCs w:val="22"/>
        </w:rPr>
        <w:t>………………………………….</w:t>
      </w:r>
    </w:p>
    <w:p w:rsidR="00983453" w:rsidRPr="00D34D17" w:rsidRDefault="00983453" w:rsidP="00983453">
      <w:pPr>
        <w:pStyle w:val="Tekstpodstawowywcity"/>
        <w:spacing w:after="0"/>
        <w:ind w:left="4956" w:firstLine="708"/>
        <w:rPr>
          <w:b/>
          <w:sz w:val="22"/>
          <w:szCs w:val="22"/>
        </w:rPr>
      </w:pPr>
      <w:r w:rsidRPr="00D34D17">
        <w:rPr>
          <w:b/>
          <w:sz w:val="22"/>
          <w:szCs w:val="22"/>
        </w:rPr>
        <w:t>………………………………….</w:t>
      </w:r>
    </w:p>
    <w:p w:rsidR="00983453" w:rsidRPr="00D34D17" w:rsidRDefault="00983453" w:rsidP="00983453">
      <w:pPr>
        <w:pStyle w:val="Tekstpodstawowywcity"/>
        <w:spacing w:after="0"/>
        <w:ind w:left="4956" w:firstLine="708"/>
        <w:rPr>
          <w:b/>
          <w:sz w:val="22"/>
          <w:szCs w:val="22"/>
          <w:u w:val="single"/>
        </w:rPr>
      </w:pPr>
      <w:r w:rsidRPr="00D34D17">
        <w:rPr>
          <w:b/>
          <w:sz w:val="22"/>
          <w:szCs w:val="22"/>
          <w:u w:val="single"/>
        </w:rPr>
        <w:t>(nazwa i adres pracodawcy)</w:t>
      </w:r>
    </w:p>
    <w:p w:rsidR="00983453" w:rsidRPr="00D34D17" w:rsidRDefault="00983453" w:rsidP="00983453">
      <w:pPr>
        <w:pStyle w:val="Tekstpodstawowywcity"/>
        <w:spacing w:after="0"/>
        <w:ind w:left="4248" w:firstLine="708"/>
        <w:rPr>
          <w:b/>
          <w:sz w:val="22"/>
          <w:szCs w:val="22"/>
          <w:u w:val="single"/>
        </w:rPr>
      </w:pPr>
    </w:p>
    <w:p w:rsidR="00983453" w:rsidRPr="00D34D17" w:rsidRDefault="00983453" w:rsidP="00983453">
      <w:pPr>
        <w:pStyle w:val="Tekstpodstawowywcity"/>
        <w:spacing w:after="0"/>
        <w:jc w:val="center"/>
        <w:rPr>
          <w:b/>
          <w:sz w:val="22"/>
          <w:szCs w:val="22"/>
        </w:rPr>
      </w:pPr>
      <w:r w:rsidRPr="00D34D17">
        <w:rPr>
          <w:b/>
          <w:sz w:val="22"/>
          <w:szCs w:val="22"/>
        </w:rPr>
        <w:t>WNIOSEK O DOFINANSOWANIE KOSZTÓW ZAKUPU OKULARÓW</w:t>
      </w:r>
      <w:r>
        <w:rPr>
          <w:b/>
          <w:sz w:val="22"/>
          <w:szCs w:val="22"/>
        </w:rPr>
        <w:t>/SOCZEWEK KONTAKTOWYCH*</w:t>
      </w:r>
      <w:r w:rsidRPr="00D34D17">
        <w:rPr>
          <w:b/>
          <w:sz w:val="22"/>
          <w:szCs w:val="22"/>
        </w:rPr>
        <w:t xml:space="preserve"> KORYGUJĄCYCH </w:t>
      </w:r>
      <w:r>
        <w:rPr>
          <w:b/>
          <w:sz w:val="22"/>
          <w:szCs w:val="22"/>
        </w:rPr>
        <w:t xml:space="preserve">WZROK </w:t>
      </w:r>
      <w:r w:rsidRPr="00D34D17">
        <w:rPr>
          <w:b/>
          <w:sz w:val="22"/>
          <w:szCs w:val="22"/>
        </w:rPr>
        <w:t>PODCZAS PRACY PRZY OBSŁUDZE MONITORA</w:t>
      </w:r>
      <w:r>
        <w:rPr>
          <w:b/>
          <w:sz w:val="22"/>
          <w:szCs w:val="22"/>
        </w:rPr>
        <w:t xml:space="preserve"> EKRANOWEGO</w:t>
      </w:r>
    </w:p>
    <w:p w:rsidR="00983453" w:rsidRPr="00D34D17" w:rsidRDefault="00983453" w:rsidP="00983453">
      <w:pPr>
        <w:pStyle w:val="Tekstpodstawowywcity"/>
        <w:spacing w:after="0"/>
        <w:rPr>
          <w:b/>
          <w:sz w:val="22"/>
          <w:szCs w:val="22"/>
          <w:u w:val="single"/>
        </w:rPr>
      </w:pPr>
    </w:p>
    <w:p w:rsidR="00983453" w:rsidRDefault="00983453" w:rsidP="00983453">
      <w:pPr>
        <w:pStyle w:val="Tekstpodstawowywcity"/>
        <w:spacing w:after="0"/>
        <w:ind w:firstLine="708"/>
        <w:rPr>
          <w:sz w:val="22"/>
          <w:szCs w:val="22"/>
        </w:rPr>
      </w:pPr>
      <w:r w:rsidRPr="00745102">
        <w:rPr>
          <w:sz w:val="22"/>
          <w:szCs w:val="22"/>
        </w:rPr>
        <w:t xml:space="preserve">Proszę o refundację części kosztów zakupu okularów/soczewek kontaktowych* korygujących wzrok do pracy przy obsłudze monitora ekranowego. </w:t>
      </w:r>
    </w:p>
    <w:p w:rsidR="00983453" w:rsidRDefault="00983453" w:rsidP="00983453">
      <w:pPr>
        <w:pStyle w:val="Tekstpodstawowywcity"/>
        <w:spacing w:after="0"/>
        <w:ind w:firstLine="708"/>
        <w:rPr>
          <w:sz w:val="22"/>
          <w:szCs w:val="22"/>
        </w:rPr>
      </w:pPr>
      <w:r>
        <w:rPr>
          <w:sz w:val="22"/>
          <w:szCs w:val="22"/>
        </w:rPr>
        <w:t>Potwierdzam iż o</w:t>
      </w:r>
      <w:r w:rsidRPr="00745102">
        <w:rPr>
          <w:sz w:val="22"/>
          <w:szCs w:val="22"/>
        </w:rPr>
        <w:t>kulary/soczewki kontaktowe* korygujące wzrok zostały zakupione w oparciu o orzeczenie/ zaświadczenie lekarskie lekarza medycyny pracy w ramach profilaktycznych badań lekarskich lub w oparciu o zaświadczenie wydane przez lekarza okulistę z przychodni lekarskiej, mającej zawartą/podpisaną umowę z Akademią Sztuk Pięknych w Warszawie</w:t>
      </w:r>
      <w:r>
        <w:rPr>
          <w:sz w:val="22"/>
          <w:szCs w:val="22"/>
        </w:rPr>
        <w:t>**</w:t>
      </w:r>
      <w:r w:rsidRPr="00745102">
        <w:rPr>
          <w:sz w:val="22"/>
          <w:szCs w:val="22"/>
        </w:rPr>
        <w:t>.</w:t>
      </w:r>
    </w:p>
    <w:p w:rsidR="00983453" w:rsidRPr="00745102" w:rsidRDefault="00983453" w:rsidP="00983453">
      <w:pPr>
        <w:pStyle w:val="Tekstpodstawowywcity"/>
        <w:spacing w:after="0"/>
        <w:ind w:firstLine="708"/>
        <w:rPr>
          <w:sz w:val="22"/>
          <w:szCs w:val="22"/>
        </w:rPr>
      </w:pPr>
      <w:r>
        <w:rPr>
          <w:sz w:val="22"/>
          <w:szCs w:val="22"/>
        </w:rPr>
        <w:t>Potwierdzam iż o</w:t>
      </w:r>
      <w:r w:rsidRPr="00745102">
        <w:rPr>
          <w:sz w:val="22"/>
          <w:szCs w:val="22"/>
        </w:rPr>
        <w:t>kulary/soczewki kontaktowe* korygujące wzrok zostały zakupione w oparciu o zaświadczenie wydane przez lekarza okulistę z przychodni lekarskiej, mającej zawartą/podpisaną umowę z Akademią Sztuk Pięknych w Warszawie</w:t>
      </w:r>
      <w:r>
        <w:rPr>
          <w:sz w:val="22"/>
          <w:szCs w:val="22"/>
        </w:rPr>
        <w:t>**</w:t>
      </w:r>
      <w:r w:rsidRPr="00745102">
        <w:rPr>
          <w:sz w:val="22"/>
          <w:szCs w:val="22"/>
        </w:rPr>
        <w:t>.</w:t>
      </w:r>
    </w:p>
    <w:p w:rsidR="00983453" w:rsidRPr="00AD47FF" w:rsidRDefault="00983453" w:rsidP="00983453">
      <w:pPr>
        <w:pStyle w:val="Tekstpodstawowywcity"/>
        <w:spacing w:after="0"/>
        <w:ind w:firstLine="708"/>
        <w:rPr>
          <w:sz w:val="12"/>
          <w:szCs w:val="12"/>
        </w:rPr>
      </w:pPr>
    </w:p>
    <w:p w:rsidR="00983453" w:rsidRPr="00D34D17" w:rsidRDefault="00983453" w:rsidP="00983453">
      <w:pPr>
        <w:ind w:firstLine="708"/>
        <w:jc w:val="both"/>
        <w:rPr>
          <w:snapToGrid w:val="0"/>
          <w:sz w:val="22"/>
          <w:szCs w:val="22"/>
          <w:lang w:eastAsia="en-US"/>
        </w:rPr>
      </w:pPr>
      <w:r w:rsidRPr="00D34D17">
        <w:rPr>
          <w:snapToGrid w:val="0"/>
          <w:sz w:val="22"/>
          <w:szCs w:val="22"/>
          <w:lang w:eastAsia="en-US"/>
        </w:rPr>
        <w:t>Oświadczam, iż poprzedni wniosek o zwrot kosztów zakupu okularów</w:t>
      </w:r>
      <w:r>
        <w:rPr>
          <w:snapToGrid w:val="0"/>
          <w:sz w:val="22"/>
          <w:szCs w:val="22"/>
          <w:lang w:eastAsia="en-US"/>
        </w:rPr>
        <w:t>/</w:t>
      </w:r>
      <w:r w:rsidRPr="00D34D17">
        <w:rPr>
          <w:sz w:val="22"/>
          <w:szCs w:val="22"/>
        </w:rPr>
        <w:t>soczewek kontaktowych*</w:t>
      </w:r>
      <w:r>
        <w:rPr>
          <w:sz w:val="22"/>
          <w:szCs w:val="22"/>
        </w:rPr>
        <w:t xml:space="preserve"> </w:t>
      </w:r>
      <w:r w:rsidRPr="00D34D17">
        <w:rPr>
          <w:snapToGrid w:val="0"/>
          <w:sz w:val="22"/>
          <w:szCs w:val="22"/>
          <w:lang w:eastAsia="en-US"/>
        </w:rPr>
        <w:t>korygujących wzrok</w:t>
      </w:r>
      <w:r w:rsidRPr="00D34D17">
        <w:rPr>
          <w:sz w:val="22"/>
          <w:szCs w:val="22"/>
        </w:rPr>
        <w:t xml:space="preserve"> </w:t>
      </w:r>
      <w:r w:rsidRPr="00D34D17">
        <w:rPr>
          <w:snapToGrid w:val="0"/>
          <w:sz w:val="22"/>
          <w:szCs w:val="22"/>
          <w:lang w:eastAsia="en-US"/>
        </w:rPr>
        <w:t>złożyłem/</w:t>
      </w:r>
      <w:proofErr w:type="spellStart"/>
      <w:r w:rsidRPr="00D34D17">
        <w:rPr>
          <w:snapToGrid w:val="0"/>
          <w:sz w:val="22"/>
          <w:szCs w:val="22"/>
          <w:lang w:eastAsia="en-US"/>
        </w:rPr>
        <w:t>am</w:t>
      </w:r>
      <w:proofErr w:type="spellEnd"/>
      <w:r w:rsidRPr="00D34D17">
        <w:rPr>
          <w:snapToGrid w:val="0"/>
          <w:sz w:val="22"/>
          <w:szCs w:val="22"/>
          <w:lang w:eastAsia="en-US"/>
        </w:rPr>
        <w:t xml:space="preserve"> w dniu …</w:t>
      </w:r>
      <w:r>
        <w:rPr>
          <w:snapToGrid w:val="0"/>
          <w:sz w:val="22"/>
          <w:szCs w:val="22"/>
          <w:lang w:eastAsia="en-US"/>
        </w:rPr>
        <w:t>…</w:t>
      </w:r>
      <w:r w:rsidRPr="00D34D17">
        <w:rPr>
          <w:snapToGrid w:val="0"/>
          <w:sz w:val="22"/>
          <w:szCs w:val="22"/>
          <w:lang w:eastAsia="en-US"/>
        </w:rPr>
        <w:t>……………..…… (dzień, miesiąc, rok)</w:t>
      </w:r>
    </w:p>
    <w:p w:rsidR="00983453" w:rsidRPr="00D34D17" w:rsidRDefault="00983453" w:rsidP="00983453">
      <w:pPr>
        <w:pStyle w:val="Tekstpodstawowywcity"/>
        <w:spacing w:after="0"/>
        <w:ind w:firstLine="708"/>
        <w:rPr>
          <w:b/>
          <w:sz w:val="22"/>
          <w:szCs w:val="22"/>
        </w:rPr>
      </w:pPr>
    </w:p>
    <w:p w:rsidR="00983453" w:rsidRPr="00D34D17" w:rsidRDefault="00983453" w:rsidP="00983453">
      <w:pPr>
        <w:pStyle w:val="Tekstpodstawowywcity"/>
        <w:spacing w:after="0"/>
        <w:rPr>
          <w:b/>
          <w:sz w:val="22"/>
          <w:szCs w:val="22"/>
        </w:rPr>
      </w:pPr>
      <w:r w:rsidRPr="00D34D17">
        <w:rPr>
          <w:b/>
          <w:sz w:val="22"/>
          <w:szCs w:val="22"/>
        </w:rPr>
        <w:t>Załączniki:</w:t>
      </w:r>
    </w:p>
    <w:p w:rsidR="00983453" w:rsidRPr="00AD47FF" w:rsidRDefault="00983453" w:rsidP="00983453">
      <w:pPr>
        <w:pStyle w:val="Tekstpodstawowywcity"/>
        <w:numPr>
          <w:ilvl w:val="0"/>
          <w:numId w:val="1"/>
        </w:numPr>
        <w:spacing w:after="0"/>
        <w:rPr>
          <w:b/>
          <w:sz w:val="22"/>
          <w:szCs w:val="22"/>
        </w:rPr>
      </w:pPr>
      <w:r w:rsidRPr="00AD47FF">
        <w:rPr>
          <w:b/>
          <w:sz w:val="22"/>
          <w:szCs w:val="22"/>
        </w:rPr>
        <w:t xml:space="preserve">Dowód zakupu (faktura / rachunek) okularów/soczewek kontaktowych* korygujących wzrok </w:t>
      </w:r>
    </w:p>
    <w:p w:rsidR="00983453" w:rsidRPr="00AD47FF" w:rsidRDefault="00983453" w:rsidP="00983453">
      <w:pPr>
        <w:pStyle w:val="Tekstpodstawowywcity"/>
        <w:numPr>
          <w:ilvl w:val="0"/>
          <w:numId w:val="1"/>
        </w:numPr>
        <w:spacing w:after="0"/>
        <w:rPr>
          <w:b/>
          <w:sz w:val="22"/>
          <w:szCs w:val="22"/>
        </w:rPr>
      </w:pPr>
      <w:r w:rsidRPr="00AD47FF">
        <w:rPr>
          <w:b/>
          <w:sz w:val="22"/>
          <w:szCs w:val="22"/>
        </w:rPr>
        <w:t>Orzeczenie/ zaświadczenie lekarskie lekarza medycyny pracy w ramach profilaktycznych badań lekarskich**</w:t>
      </w:r>
    </w:p>
    <w:p w:rsidR="00983453" w:rsidRPr="00AD47FF" w:rsidRDefault="00983453" w:rsidP="00983453">
      <w:pPr>
        <w:pStyle w:val="Tekstpodstawowywcity"/>
        <w:numPr>
          <w:ilvl w:val="0"/>
          <w:numId w:val="1"/>
        </w:numPr>
        <w:spacing w:after="0"/>
        <w:rPr>
          <w:b/>
          <w:sz w:val="22"/>
          <w:szCs w:val="22"/>
        </w:rPr>
      </w:pPr>
      <w:r w:rsidRPr="00AD47FF">
        <w:rPr>
          <w:b/>
          <w:sz w:val="22"/>
          <w:szCs w:val="22"/>
        </w:rPr>
        <w:t>Zaświadczenie wydane przez lekarza okulistę z przychodni lekarskiej, mającej zawartą/podpisaną umowę z Akademią Sztuk Pięknych w Warszawie**.</w:t>
      </w:r>
    </w:p>
    <w:p w:rsidR="00983453" w:rsidRPr="00D34D17" w:rsidRDefault="00983453" w:rsidP="00983453">
      <w:pPr>
        <w:pStyle w:val="Tekstpodstawowywcity"/>
        <w:spacing w:after="0"/>
        <w:rPr>
          <w:b/>
          <w:sz w:val="22"/>
          <w:szCs w:val="22"/>
        </w:rPr>
      </w:pPr>
    </w:p>
    <w:p w:rsidR="00983453" w:rsidRPr="00D34D17" w:rsidRDefault="00983453" w:rsidP="00983453">
      <w:pPr>
        <w:pStyle w:val="Tekstpodstawowywcity"/>
        <w:spacing w:after="0"/>
        <w:rPr>
          <w:b/>
          <w:sz w:val="22"/>
          <w:szCs w:val="22"/>
        </w:rPr>
      </w:pPr>
    </w:p>
    <w:p w:rsidR="00983453" w:rsidRPr="00D34D17" w:rsidRDefault="00983453" w:rsidP="00983453">
      <w:pPr>
        <w:pStyle w:val="Tekstpodstawowywcity"/>
        <w:spacing w:after="0"/>
        <w:ind w:left="4956" w:firstLine="708"/>
        <w:rPr>
          <w:b/>
          <w:sz w:val="22"/>
          <w:szCs w:val="22"/>
        </w:rPr>
      </w:pPr>
      <w:r w:rsidRPr="00D34D17">
        <w:rPr>
          <w:b/>
          <w:sz w:val="22"/>
          <w:szCs w:val="22"/>
        </w:rPr>
        <w:t xml:space="preserve">. . . . . . . . . . . . . . . . . . . . . . . . . . . . . . . </w:t>
      </w:r>
    </w:p>
    <w:p w:rsidR="00983453" w:rsidRPr="00D34D17" w:rsidRDefault="00983453" w:rsidP="00983453">
      <w:pPr>
        <w:pStyle w:val="Tekstpodstawowywcity"/>
        <w:spacing w:after="0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D34D17">
        <w:rPr>
          <w:b/>
          <w:sz w:val="22"/>
          <w:szCs w:val="22"/>
        </w:rPr>
        <w:t>(data i podpis pracownika)</w:t>
      </w:r>
    </w:p>
    <w:p w:rsidR="00983453" w:rsidRDefault="00983453" w:rsidP="00983453">
      <w:pPr>
        <w:pStyle w:val="Tekstpodstawowywcity"/>
        <w:spacing w:after="0"/>
        <w:rPr>
          <w:b/>
          <w:sz w:val="22"/>
          <w:szCs w:val="22"/>
        </w:rPr>
      </w:pPr>
      <w:r w:rsidRPr="00D34D17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D34D17">
        <w:rPr>
          <w:b/>
          <w:sz w:val="22"/>
          <w:szCs w:val="22"/>
        </w:rPr>
        <w:t>Niepotrzebne skreślić</w:t>
      </w:r>
    </w:p>
    <w:p w:rsidR="00983453" w:rsidRPr="00D34D17" w:rsidRDefault="00983453" w:rsidP="00983453">
      <w:pPr>
        <w:pStyle w:val="Tekstpodstawowywcit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** Zaznaczyć odpowiedni rodzaj dokumentu</w:t>
      </w:r>
    </w:p>
    <w:p w:rsidR="00983453" w:rsidRDefault="00983453" w:rsidP="00983453">
      <w:pPr>
        <w:tabs>
          <w:tab w:val="left" w:pos="4253"/>
        </w:tabs>
        <w:ind w:left="3261"/>
        <w:jc w:val="both"/>
        <w:rPr>
          <w:sz w:val="22"/>
          <w:szCs w:val="22"/>
        </w:rPr>
      </w:pPr>
    </w:p>
    <w:p w:rsidR="00983453" w:rsidRPr="00D34D17" w:rsidRDefault="00983453" w:rsidP="00983453">
      <w:pPr>
        <w:tabs>
          <w:tab w:val="left" w:pos="4253"/>
        </w:tabs>
        <w:ind w:left="3261"/>
        <w:jc w:val="both"/>
        <w:rPr>
          <w:sz w:val="22"/>
          <w:szCs w:val="22"/>
        </w:rPr>
      </w:pPr>
    </w:p>
    <w:p w:rsidR="00983453" w:rsidRPr="00D34D17" w:rsidRDefault="00983453" w:rsidP="00983453">
      <w:pPr>
        <w:rPr>
          <w:b/>
          <w:sz w:val="22"/>
          <w:szCs w:val="22"/>
        </w:rPr>
      </w:pPr>
      <w:r w:rsidRPr="00D34D17">
        <w:rPr>
          <w:b/>
          <w:sz w:val="22"/>
          <w:szCs w:val="22"/>
        </w:rPr>
        <w:t>ZATWIERDZENIE:</w:t>
      </w:r>
    </w:p>
    <w:p w:rsidR="00983453" w:rsidRPr="00D34D17" w:rsidRDefault="00983453" w:rsidP="00983453">
      <w:pPr>
        <w:rPr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2"/>
        <w:gridCol w:w="4536"/>
      </w:tblGrid>
      <w:tr w:rsidR="00983453" w:rsidRPr="00D34D17" w:rsidTr="002A0170">
        <w:trPr>
          <w:trHeight w:val="719"/>
        </w:trPr>
        <w:tc>
          <w:tcPr>
            <w:tcW w:w="5642" w:type="dxa"/>
          </w:tcPr>
          <w:p w:rsidR="00983453" w:rsidRPr="00D34D17" w:rsidRDefault="00983453" w:rsidP="002A0170">
            <w:pPr>
              <w:rPr>
                <w:sz w:val="24"/>
              </w:rPr>
            </w:pPr>
            <w:r w:rsidRPr="00D34D17">
              <w:rPr>
                <w:sz w:val="24"/>
              </w:rPr>
              <w:t>Dział Kadr i Płac:</w:t>
            </w:r>
          </w:p>
        </w:tc>
        <w:tc>
          <w:tcPr>
            <w:tcW w:w="4536" w:type="dxa"/>
          </w:tcPr>
          <w:p w:rsidR="00983453" w:rsidRPr="00D34D17" w:rsidRDefault="00983453" w:rsidP="002A0170">
            <w:pPr>
              <w:rPr>
                <w:sz w:val="24"/>
              </w:rPr>
            </w:pPr>
            <w:r w:rsidRPr="00D34D17">
              <w:rPr>
                <w:sz w:val="24"/>
              </w:rPr>
              <w:t>data:</w:t>
            </w:r>
          </w:p>
        </w:tc>
      </w:tr>
      <w:tr w:rsidR="00983453" w:rsidRPr="00D34D17" w:rsidTr="002A0170">
        <w:trPr>
          <w:trHeight w:val="686"/>
        </w:trPr>
        <w:tc>
          <w:tcPr>
            <w:tcW w:w="5642" w:type="dxa"/>
          </w:tcPr>
          <w:p w:rsidR="00983453" w:rsidRPr="00D34D17" w:rsidRDefault="00983453" w:rsidP="002A0170">
            <w:pPr>
              <w:rPr>
                <w:sz w:val="24"/>
              </w:rPr>
            </w:pPr>
            <w:r w:rsidRPr="00D34D17">
              <w:rPr>
                <w:sz w:val="24"/>
              </w:rPr>
              <w:t>BHP:</w:t>
            </w:r>
          </w:p>
        </w:tc>
        <w:tc>
          <w:tcPr>
            <w:tcW w:w="4536" w:type="dxa"/>
          </w:tcPr>
          <w:p w:rsidR="00983453" w:rsidRPr="00D34D17" w:rsidRDefault="00983453" w:rsidP="002A0170">
            <w:pPr>
              <w:rPr>
                <w:sz w:val="24"/>
              </w:rPr>
            </w:pPr>
            <w:r w:rsidRPr="00D34D17">
              <w:rPr>
                <w:sz w:val="24"/>
              </w:rPr>
              <w:t>data:</w:t>
            </w:r>
          </w:p>
        </w:tc>
      </w:tr>
      <w:tr w:rsidR="00983453" w:rsidRPr="00D34D17" w:rsidTr="002A0170">
        <w:trPr>
          <w:trHeight w:val="710"/>
        </w:trPr>
        <w:tc>
          <w:tcPr>
            <w:tcW w:w="5642" w:type="dxa"/>
          </w:tcPr>
          <w:p w:rsidR="00983453" w:rsidRPr="00D34D17" w:rsidRDefault="00983453" w:rsidP="002A0170">
            <w:pPr>
              <w:rPr>
                <w:sz w:val="24"/>
              </w:rPr>
            </w:pPr>
            <w:r>
              <w:rPr>
                <w:sz w:val="24"/>
              </w:rPr>
              <w:t>Kanclerz:</w:t>
            </w:r>
          </w:p>
        </w:tc>
        <w:tc>
          <w:tcPr>
            <w:tcW w:w="4536" w:type="dxa"/>
          </w:tcPr>
          <w:p w:rsidR="00983453" w:rsidRPr="00D34D17" w:rsidRDefault="00983453" w:rsidP="002A0170">
            <w:pPr>
              <w:rPr>
                <w:sz w:val="24"/>
              </w:rPr>
            </w:pPr>
            <w:r w:rsidRPr="00D34D17">
              <w:rPr>
                <w:sz w:val="24"/>
              </w:rPr>
              <w:t>data:</w:t>
            </w:r>
          </w:p>
        </w:tc>
      </w:tr>
      <w:tr w:rsidR="00983453" w:rsidRPr="00D34D17" w:rsidTr="002A0170">
        <w:trPr>
          <w:trHeight w:val="706"/>
        </w:trPr>
        <w:tc>
          <w:tcPr>
            <w:tcW w:w="5642" w:type="dxa"/>
          </w:tcPr>
          <w:p w:rsidR="00983453" w:rsidRPr="00D34D17" w:rsidRDefault="00983453" w:rsidP="002A0170">
            <w:pPr>
              <w:rPr>
                <w:sz w:val="24"/>
              </w:rPr>
            </w:pPr>
            <w:r w:rsidRPr="00D34D17">
              <w:rPr>
                <w:sz w:val="24"/>
              </w:rPr>
              <w:t>Kwestor:</w:t>
            </w:r>
          </w:p>
        </w:tc>
        <w:tc>
          <w:tcPr>
            <w:tcW w:w="4536" w:type="dxa"/>
          </w:tcPr>
          <w:p w:rsidR="00983453" w:rsidRPr="00D34D17" w:rsidRDefault="00983453" w:rsidP="002A0170">
            <w:pPr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:rsidR="00983453" w:rsidRPr="00D34D17" w:rsidRDefault="00983453" w:rsidP="00983453"/>
    <w:p w:rsidR="00366C2E" w:rsidRDefault="00366C2E"/>
    <w:sectPr w:rsidR="00366C2E" w:rsidSect="007F6A22">
      <w:headerReference w:type="even" r:id="rId5"/>
      <w:footerReference w:type="even" r:id="rId6"/>
      <w:footerReference w:type="default" r:id="rId7"/>
      <w:headerReference w:type="first" r:id="rId8"/>
      <w:pgSz w:w="11907" w:h="16840" w:code="9"/>
      <w:pgMar w:top="851" w:right="851" w:bottom="851" w:left="907" w:header="709" w:footer="79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24" w:rsidRDefault="00983453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</w:t>
    </w:r>
    <w:r>
      <w:rPr>
        <w:rStyle w:val="Numerstrony"/>
        <w:rFonts w:ascii="Arial" w:hAnsi="Arial" w:cs="Arial"/>
      </w:rPr>
      <w:fldChar w:fldCharType="end"/>
    </w:r>
    <w:r>
      <w:rPr>
        <w:rStyle w:val="Numerstrony"/>
        <w:rFonts w:ascii="Arial" w:hAnsi="Arial" w:cs="Arial"/>
      </w:rPr>
      <w:t>/3</w:t>
    </w:r>
  </w:p>
  <w:p w:rsidR="00C72B24" w:rsidRDefault="009834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9B" w:rsidRPr="009C509B" w:rsidRDefault="00983453" w:rsidP="009C509B">
    <w:pPr>
      <w:framePr w:wrap="around" w:vAnchor="text" w:hAnchor="page" w:x="5842" w:y="-25"/>
      <w:rPr>
        <w:rFonts w:ascii="Arial" w:hAnsi="Arial" w:cs="Arial"/>
        <w:color w:val="222222"/>
        <w:sz w:val="24"/>
        <w:szCs w:val="24"/>
      </w:rPr>
    </w:pPr>
    <w:r w:rsidRPr="009C509B">
      <w:rPr>
        <w:rFonts w:ascii="Arial" w:hAnsi="Arial" w:cs="Arial"/>
        <w:noProof/>
        <w:color w:val="0000FF"/>
        <w:sz w:val="24"/>
        <w:szCs w:val="24"/>
      </w:rPr>
      <w:drawing>
        <wp:anchor distT="0" distB="0" distL="114300" distR="114300" simplePos="0" relativeHeight="251659264" behindDoc="0" locked="0" layoutInCell="1" allowOverlap="1" wp14:anchorId="3CD9A6FD" wp14:editId="04E81ABF">
          <wp:simplePos x="3705225" y="10001250"/>
          <wp:positionH relativeFrom="margin">
            <wp:align>left</wp:align>
          </wp:positionH>
          <wp:positionV relativeFrom="margin">
            <wp:align>bottom</wp:align>
          </wp:positionV>
          <wp:extent cx="399415" cy="399415"/>
          <wp:effectExtent l="0" t="0" r="635" b="635"/>
          <wp:wrapSquare wrapText="bothSides"/>
          <wp:docPr id="2" name="Obraz 2" descr="https://encrypted-tbn2.gstatic.com/images?q=tbn:ANd9GcQfaY-tDRMZ5puHWUyd6Tm-oCCatSBjEOOJ2mTNvCefQimDHJT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QfaY-tDRMZ5puHWUyd6Tm-oCCatSBjEOOJ2mTNvCefQimDHJT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509B" w:rsidRDefault="00983453" w:rsidP="009C509B">
    <w:pPr>
      <w:pStyle w:val="Stopka"/>
      <w:framePr w:wrap="around" w:vAnchor="text" w:hAnchor="page" w:x="5842" w:y="-25"/>
    </w:pPr>
  </w:p>
  <w:p w:rsidR="00C72B24" w:rsidRDefault="00983453">
    <w:pPr>
      <w:pStyle w:val="Stopka"/>
      <w:framePr w:wrap="around" w:vAnchor="text" w:hAnchor="page" w:x="5842" w:y="-25"/>
      <w:rPr>
        <w:rFonts w:ascii="Arial" w:hAnsi="Arial" w:cs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24" w:rsidRDefault="00983453">
    <w:pPr>
      <w:pStyle w:val="Nagwek"/>
    </w:pPr>
    <w:r>
      <w:rPr>
        <w:rFonts w:ascii="Arial" w:hAnsi="Arial" w:cs="Arial"/>
        <w:smallCap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24" w:rsidRDefault="00983453">
    <w:pPr>
      <w:pStyle w:val="Nagwek"/>
    </w:pPr>
    <w:r>
      <w:rPr>
        <w:sz w:val="16"/>
      </w:rPr>
      <w:t xml:space="preserve">Opracował: Specjalista ds. BHP i  PPOŻ. – mgr inż. Krzysztof </w:t>
    </w:r>
    <w:proofErr w:type="spellStart"/>
    <w:r>
      <w:rPr>
        <w:sz w:val="16"/>
      </w:rPr>
      <w:t>Zamajtys</w:t>
    </w:r>
    <w:proofErr w:type="spellEnd"/>
    <w:r>
      <w:rPr>
        <w:rFonts w:ascii="Arial" w:hAnsi="Arial" w:cs="Arial"/>
        <w:smallCaps/>
      </w:rPr>
      <w:t xml:space="preserve">                      </w:t>
    </w:r>
    <w:r>
      <w:rPr>
        <w:rFonts w:ascii="Arial" w:hAnsi="Arial" w:cs="Arial"/>
        <w:smallCaps/>
        <w:noProof/>
        <w:lang w:eastAsia="pl-PL"/>
      </w:rPr>
      <w:drawing>
        <wp:inline distT="0" distB="0" distL="0" distR="0" wp14:anchorId="5756B4E7" wp14:editId="3466DF81">
          <wp:extent cx="2057400" cy="219075"/>
          <wp:effectExtent l="0" t="0" r="0" b="9525"/>
          <wp:docPr id="1" name="Obraz 1" descr="huennebeck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ennebeck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623C3"/>
    <w:multiLevelType w:val="hybridMultilevel"/>
    <w:tmpl w:val="FEB64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53"/>
    <w:rsid w:val="00366C2E"/>
    <w:rsid w:val="0098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F0EE"/>
  <w15:chartTrackingRefBased/>
  <w15:docId w15:val="{85141565-AC49-4AE5-AAEB-58F6AA2A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83453"/>
    <w:pPr>
      <w:widowControl w:val="0"/>
      <w:spacing w:after="120"/>
      <w:jc w:val="both"/>
    </w:pPr>
    <w:rPr>
      <w:snapToGrid w:val="0"/>
      <w:sz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34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983453"/>
    <w:pPr>
      <w:widowControl w:val="0"/>
      <w:tabs>
        <w:tab w:val="center" w:pos="4536"/>
        <w:tab w:val="right" w:pos="9072"/>
      </w:tabs>
    </w:pPr>
    <w:rPr>
      <w:snapToGrid w:val="0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834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98345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8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pl/url?sa=i&amp;rct=j&amp;q=&amp;esrc=s&amp;source=images&amp;cd=&amp;cad=rja&amp;uact=8&amp;docid=r-7opcR2ZAfmOM&amp;tbnid=UQ4OGVnCnz-Y6M:&amp;ved=0CAUQjRw&amp;url=https://www.apptweak.com/tally-weijl/iphone/united-states/app-marketing-app-store-optimization-aso/app-rankings-trends/620602464&amp;ei=Y08PVMPRDoTgaPPpgMAK&amp;bvm=bv.74649129,d.d2s&amp;psig=AFQjCNFzGDYONsLFnKIkfhDFDMUfsdgVgQ&amp;ust=141037589844905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Chojnacka</dc:creator>
  <cp:keywords/>
  <dc:description/>
  <cp:lastModifiedBy>Anna Chojnacka</cp:lastModifiedBy>
  <cp:revision>1</cp:revision>
  <dcterms:created xsi:type="dcterms:W3CDTF">2020-03-09T11:39:00Z</dcterms:created>
  <dcterms:modified xsi:type="dcterms:W3CDTF">2020-03-09T11:41:00Z</dcterms:modified>
</cp:coreProperties>
</file>